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94CCF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荆州市中医医院2026年信息网络安全运维服务项目</w:t>
      </w:r>
    </w:p>
    <w:p w14:paraId="25091529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报价明细单</w:t>
      </w:r>
    </w:p>
    <w:p w14:paraId="2D6367D1">
      <w:pPr>
        <w:snapToGrid w:val="0"/>
        <w:spacing w:line="440" w:lineRule="exact"/>
        <w:ind w:right="420"/>
        <w:jc w:val="right"/>
        <w:rPr>
          <w:rFonts w:hint="default" w:ascii="仿宋_GB2312" w:hAnsi="仿宋_GB2312" w:eastAsia="仿宋_GB2312" w:cs="仿宋_GB231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Cs w:val="28"/>
        </w:rPr>
        <w:t>单位：元</w:t>
      </w:r>
    </w:p>
    <w:tbl>
      <w:tblPr>
        <w:tblStyle w:val="7"/>
        <w:tblpPr w:leftFromText="180" w:rightFromText="180" w:vertAnchor="text" w:horzAnchor="page" w:tblpX="1253" w:tblpY="477"/>
        <w:tblOverlap w:val="never"/>
        <w:tblW w:w="9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2438"/>
        <w:gridCol w:w="1256"/>
        <w:gridCol w:w="1219"/>
        <w:gridCol w:w="1219"/>
        <w:gridCol w:w="2344"/>
      </w:tblGrid>
      <w:tr w14:paraId="043FD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atLeast"/>
        </w:trPr>
        <w:tc>
          <w:tcPr>
            <w:tcW w:w="822" w:type="dxa"/>
            <w:noWrap/>
            <w:vAlign w:val="center"/>
          </w:tcPr>
          <w:p w14:paraId="54EF93D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</w:rPr>
              <w:t>序号</w:t>
            </w:r>
          </w:p>
        </w:tc>
        <w:tc>
          <w:tcPr>
            <w:tcW w:w="2438" w:type="dxa"/>
            <w:noWrap/>
            <w:vAlign w:val="center"/>
          </w:tcPr>
          <w:p w14:paraId="7C8FA1F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</w:rPr>
              <w:t>内容</w:t>
            </w:r>
          </w:p>
        </w:tc>
        <w:tc>
          <w:tcPr>
            <w:tcW w:w="1256" w:type="dxa"/>
            <w:noWrap/>
            <w:vAlign w:val="center"/>
          </w:tcPr>
          <w:p w14:paraId="4568724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</w:rPr>
              <w:t>数量</w:t>
            </w:r>
          </w:p>
        </w:tc>
        <w:tc>
          <w:tcPr>
            <w:tcW w:w="1219" w:type="dxa"/>
            <w:noWrap/>
            <w:vAlign w:val="center"/>
          </w:tcPr>
          <w:p w14:paraId="3ED6EEE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  <w:lang w:val="en-US" w:eastAsia="zh-CN"/>
              </w:rPr>
              <w:t>单位</w:t>
            </w:r>
          </w:p>
        </w:tc>
        <w:tc>
          <w:tcPr>
            <w:tcW w:w="1219" w:type="dxa"/>
            <w:noWrap/>
            <w:vAlign w:val="center"/>
          </w:tcPr>
          <w:p w14:paraId="0ED5C46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  <w:lang w:val="en-US" w:eastAsia="zh-CN"/>
              </w:rPr>
              <w:t>单价</w:t>
            </w:r>
          </w:p>
        </w:tc>
        <w:tc>
          <w:tcPr>
            <w:tcW w:w="2344" w:type="dxa"/>
            <w:noWrap/>
            <w:vAlign w:val="center"/>
          </w:tcPr>
          <w:p w14:paraId="5EFE07A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</w:rPr>
              <w:t>报价金额（元）</w:t>
            </w:r>
          </w:p>
        </w:tc>
      </w:tr>
      <w:tr w14:paraId="5D2E2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atLeast"/>
        </w:trPr>
        <w:tc>
          <w:tcPr>
            <w:tcW w:w="822" w:type="dxa"/>
            <w:noWrap/>
            <w:vAlign w:val="center"/>
          </w:tcPr>
          <w:p w14:paraId="7334377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</w:rPr>
              <w:t>1</w:t>
            </w:r>
          </w:p>
        </w:tc>
        <w:tc>
          <w:tcPr>
            <w:tcW w:w="2438" w:type="dxa"/>
            <w:noWrap/>
            <w:vAlign w:val="center"/>
          </w:tcPr>
          <w:p w14:paraId="2091B1B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256" w:type="dxa"/>
            <w:noWrap/>
            <w:vAlign w:val="center"/>
          </w:tcPr>
          <w:p w14:paraId="2243E6E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219" w:type="dxa"/>
            <w:noWrap/>
            <w:vAlign w:val="center"/>
          </w:tcPr>
          <w:p w14:paraId="2929DE3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219" w:type="dxa"/>
            <w:noWrap/>
            <w:vAlign w:val="center"/>
          </w:tcPr>
          <w:p w14:paraId="1C02F32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2344" w:type="dxa"/>
            <w:noWrap/>
            <w:vAlign w:val="center"/>
          </w:tcPr>
          <w:p w14:paraId="3469F77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</w:tr>
      <w:tr w14:paraId="0EACE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atLeast"/>
        </w:trPr>
        <w:tc>
          <w:tcPr>
            <w:tcW w:w="822" w:type="dxa"/>
            <w:noWrap/>
            <w:vAlign w:val="center"/>
          </w:tcPr>
          <w:p w14:paraId="3892374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</w:rPr>
              <w:t>2</w:t>
            </w:r>
          </w:p>
        </w:tc>
        <w:tc>
          <w:tcPr>
            <w:tcW w:w="2438" w:type="dxa"/>
            <w:noWrap/>
            <w:vAlign w:val="center"/>
          </w:tcPr>
          <w:p w14:paraId="6129E16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256" w:type="dxa"/>
            <w:noWrap/>
            <w:vAlign w:val="center"/>
          </w:tcPr>
          <w:p w14:paraId="0C56A41F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Cs w:val="28"/>
                <w:lang w:val="en-US" w:eastAsia="zh-CN"/>
              </w:rPr>
            </w:pPr>
          </w:p>
        </w:tc>
        <w:tc>
          <w:tcPr>
            <w:tcW w:w="1219" w:type="dxa"/>
            <w:noWrap/>
            <w:vAlign w:val="center"/>
          </w:tcPr>
          <w:p w14:paraId="131E7FF3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219" w:type="dxa"/>
            <w:noWrap/>
            <w:vAlign w:val="center"/>
          </w:tcPr>
          <w:p w14:paraId="68D6FC6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2344" w:type="dxa"/>
            <w:noWrap/>
            <w:vAlign w:val="center"/>
          </w:tcPr>
          <w:p w14:paraId="7B26540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</w:tr>
      <w:tr w14:paraId="0A71A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atLeast"/>
        </w:trPr>
        <w:tc>
          <w:tcPr>
            <w:tcW w:w="822" w:type="dxa"/>
            <w:noWrap/>
            <w:vAlign w:val="center"/>
          </w:tcPr>
          <w:p w14:paraId="2303BD3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  <w:lang w:val="en-US" w:eastAsia="zh-CN"/>
              </w:rPr>
              <w:t>3</w:t>
            </w:r>
          </w:p>
        </w:tc>
        <w:tc>
          <w:tcPr>
            <w:tcW w:w="2438" w:type="dxa"/>
            <w:noWrap/>
            <w:vAlign w:val="center"/>
          </w:tcPr>
          <w:p w14:paraId="5BAD4B1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  <w:lang w:eastAsia="zh-CN"/>
              </w:rPr>
              <w:t>……</w:t>
            </w:r>
          </w:p>
        </w:tc>
        <w:tc>
          <w:tcPr>
            <w:tcW w:w="1256" w:type="dxa"/>
            <w:noWrap/>
            <w:vAlign w:val="center"/>
          </w:tcPr>
          <w:p w14:paraId="4DCF988F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Cs w:val="28"/>
                <w:lang w:val="en-US" w:eastAsia="zh-CN"/>
              </w:rPr>
            </w:pPr>
          </w:p>
        </w:tc>
        <w:tc>
          <w:tcPr>
            <w:tcW w:w="1219" w:type="dxa"/>
            <w:noWrap/>
            <w:vAlign w:val="center"/>
          </w:tcPr>
          <w:p w14:paraId="2AE992B8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Cs w:val="28"/>
                <w:lang w:val="en-US" w:eastAsia="zh-CN"/>
              </w:rPr>
            </w:pPr>
          </w:p>
        </w:tc>
        <w:tc>
          <w:tcPr>
            <w:tcW w:w="1219" w:type="dxa"/>
            <w:noWrap/>
            <w:vAlign w:val="center"/>
          </w:tcPr>
          <w:p w14:paraId="67AC629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2344" w:type="dxa"/>
            <w:noWrap/>
            <w:vAlign w:val="center"/>
          </w:tcPr>
          <w:p w14:paraId="1FAD552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</w:tr>
    </w:tbl>
    <w:p w14:paraId="389EAEF0"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b/>
          <w:bCs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Cs w:val="28"/>
        </w:rPr>
        <w:t>注：</w:t>
      </w:r>
      <w:r>
        <w:rPr>
          <w:rFonts w:hint="eastAsia" w:ascii="仿宋_GB2312" w:hAnsi="仿宋_GB2312" w:eastAsia="仿宋_GB2312" w:cs="仿宋_GB2312"/>
          <w:b/>
          <w:bCs/>
          <w:szCs w:val="28"/>
          <w:lang w:val="en-US" w:eastAsia="zh-CN"/>
        </w:rPr>
        <w:t>本表单所填价格为计算后的总报价，按照本项目询价公告“三、项目内容及要求”进行报价，报价金额应综合考虑完成本项目所需一切费用。</w:t>
      </w:r>
    </w:p>
    <w:p w14:paraId="4A59660F"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Cs w:val="28"/>
        </w:rPr>
      </w:pPr>
    </w:p>
    <w:p w14:paraId="7C0E167D">
      <w:pPr>
        <w:pStyle w:val="3"/>
        <w:spacing w:line="48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报价人名称（公章）：</w:t>
      </w:r>
    </w:p>
    <w:p w14:paraId="7CA8DD9A">
      <w:pPr>
        <w:pStyle w:val="3"/>
        <w:spacing w:line="480" w:lineRule="auto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</w:p>
    <w:p w14:paraId="29391611">
      <w:pPr>
        <w:pStyle w:val="3"/>
        <w:spacing w:line="48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报价人代表：</w:t>
      </w:r>
    </w:p>
    <w:p w14:paraId="2D81D58E">
      <w:pPr>
        <w:pStyle w:val="3"/>
        <w:spacing w:line="48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联系电话：</w:t>
      </w:r>
    </w:p>
    <w:p w14:paraId="05D24298">
      <w:pPr>
        <w:pStyle w:val="3"/>
        <w:spacing w:line="480" w:lineRule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报价时间：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" w:fontKey="{7D43578E-395A-4FE6-AF33-C032C16DCE8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6108023-A906-45CD-8ED0-F118B6FB52C6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2UwZjIzZmJjNzMyZTExOWM2OTA0YzgyYjRiMGIyNDgifQ=="/>
  </w:docVars>
  <w:rsids>
    <w:rsidRoot w:val="53F87AC5"/>
    <w:rsid w:val="000B531B"/>
    <w:rsid w:val="00106681"/>
    <w:rsid w:val="003134AD"/>
    <w:rsid w:val="005B59CC"/>
    <w:rsid w:val="0073732D"/>
    <w:rsid w:val="00833F8F"/>
    <w:rsid w:val="00847770"/>
    <w:rsid w:val="008A35CC"/>
    <w:rsid w:val="009A3605"/>
    <w:rsid w:val="00B01479"/>
    <w:rsid w:val="00C24923"/>
    <w:rsid w:val="00C450B0"/>
    <w:rsid w:val="00C85364"/>
    <w:rsid w:val="00CB29BA"/>
    <w:rsid w:val="00CC4FCF"/>
    <w:rsid w:val="00F80BA0"/>
    <w:rsid w:val="098B1575"/>
    <w:rsid w:val="0AA54F5F"/>
    <w:rsid w:val="0CE17761"/>
    <w:rsid w:val="0F970968"/>
    <w:rsid w:val="12D16393"/>
    <w:rsid w:val="14123C2A"/>
    <w:rsid w:val="17A54DB5"/>
    <w:rsid w:val="1B6B3C20"/>
    <w:rsid w:val="1F833C2E"/>
    <w:rsid w:val="23BE2968"/>
    <w:rsid w:val="25315EDA"/>
    <w:rsid w:val="272E0923"/>
    <w:rsid w:val="2886653D"/>
    <w:rsid w:val="29622B06"/>
    <w:rsid w:val="2B3D3624"/>
    <w:rsid w:val="2D3F6E01"/>
    <w:rsid w:val="2FCA54D9"/>
    <w:rsid w:val="31B80797"/>
    <w:rsid w:val="324059AE"/>
    <w:rsid w:val="32BB162B"/>
    <w:rsid w:val="32F43CBC"/>
    <w:rsid w:val="351C625F"/>
    <w:rsid w:val="35520B47"/>
    <w:rsid w:val="371D39B7"/>
    <w:rsid w:val="379616E0"/>
    <w:rsid w:val="37CA01F4"/>
    <w:rsid w:val="3949339B"/>
    <w:rsid w:val="3CDC4757"/>
    <w:rsid w:val="3DB80AEF"/>
    <w:rsid w:val="3F0D1F0A"/>
    <w:rsid w:val="40D96502"/>
    <w:rsid w:val="42B31885"/>
    <w:rsid w:val="4BFA5401"/>
    <w:rsid w:val="50A95CFB"/>
    <w:rsid w:val="518328F8"/>
    <w:rsid w:val="52F9629F"/>
    <w:rsid w:val="53664A65"/>
    <w:rsid w:val="536E6688"/>
    <w:rsid w:val="53F87AC5"/>
    <w:rsid w:val="56186A28"/>
    <w:rsid w:val="5BD40D92"/>
    <w:rsid w:val="5C853E3A"/>
    <w:rsid w:val="5D7C6FB4"/>
    <w:rsid w:val="5FC10ECC"/>
    <w:rsid w:val="669E4476"/>
    <w:rsid w:val="66B912B0"/>
    <w:rsid w:val="6A356EA0"/>
    <w:rsid w:val="6B0B3327"/>
    <w:rsid w:val="6B117638"/>
    <w:rsid w:val="71116DEF"/>
    <w:rsid w:val="724063E2"/>
    <w:rsid w:val="78C264FD"/>
    <w:rsid w:val="78FA19E0"/>
    <w:rsid w:val="7A413D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0"/>
    <w:pPr>
      <w:jc w:val="left"/>
    </w:p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1"/>
      <w:szCs w:val="21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0"/>
  </w:style>
  <w:style w:type="character" w:customStyle="1" w:styleId="9">
    <w:name w:val="页眉 字符"/>
    <w:basedOn w:val="8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145</Characters>
  <Lines>1</Lines>
  <Paragraphs>1</Paragraphs>
  <TotalTime>0</TotalTime>
  <ScaleCrop>false</ScaleCrop>
  <LinksUpToDate>false</LinksUpToDate>
  <CharactersWithSpaces>145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2022-06-13T09:18:00Z</dcterms:created>
  <dc:creator>縌風絃</dc:creator>
  <cp:lastModifiedBy>ZB2-R</cp:lastModifiedBy>
  <dcterms:modified xsi:type="dcterms:W3CDTF">2026-10-14T08:56:04Z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5E1496B9745C4D73A5324069D30254A0</vt:lpwstr>
  </property>
  <property fmtid="{D5CDD505-2E9C-101B-9397-08002B2CF9AE}" pid="4" name="KSOTemplateDocerSaveRecord">
    <vt:lpwstr>eyJoZGlkIjoiYjdiNzc1ZWU2OTY5MzA2Mjk0MWYwZWQzYTVkZWJmNzkiLCJ1c2VySWQiOiI0MDE2MTIxNzkifQ==</vt:lpwstr>
  </property>
</Properties>
</file>